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5CF7" w14:textId="77777777" w:rsidR="003A4AC9" w:rsidRPr="003D5BBC" w:rsidRDefault="003A4AC9" w:rsidP="003A4AC9">
      <w:pPr>
        <w:jc w:val="right"/>
        <w:rPr>
          <w:rFonts w:ascii="Arial" w:hAnsi="Arial" w:cs="Arial"/>
        </w:rPr>
      </w:pPr>
      <w:r w:rsidRPr="003D5BBC">
        <w:rPr>
          <w:rFonts w:ascii="Arial" w:hAnsi="Arial" w:cs="Arial"/>
          <w:b/>
          <w:sz w:val="28"/>
        </w:rPr>
        <w:t>PROJEKT</w:t>
      </w:r>
    </w:p>
    <w:p w14:paraId="627864C4" w14:textId="77777777" w:rsidR="003A4AC9" w:rsidRPr="003D5BBC" w:rsidRDefault="003A4AC9" w:rsidP="003A4AC9">
      <w:pPr>
        <w:jc w:val="right"/>
        <w:rPr>
          <w:rFonts w:ascii="Arial" w:hAnsi="Arial" w:cs="Arial"/>
          <w:b/>
          <w:sz w:val="28"/>
        </w:rPr>
      </w:pPr>
    </w:p>
    <w:p w14:paraId="3FBEA8EA" w14:textId="77777777" w:rsidR="003A4AC9" w:rsidRPr="003D5BBC" w:rsidRDefault="003A4AC9" w:rsidP="003A4AC9">
      <w:pPr>
        <w:jc w:val="right"/>
        <w:rPr>
          <w:rFonts w:ascii="Arial" w:hAnsi="Arial" w:cs="Arial"/>
          <w:b/>
          <w:sz w:val="28"/>
        </w:rPr>
      </w:pPr>
    </w:p>
    <w:p w14:paraId="10630090" w14:textId="7B928C2A" w:rsidR="003A4AC9" w:rsidRPr="003D5BBC" w:rsidRDefault="003A4AC9" w:rsidP="003A4AC9">
      <w:pPr>
        <w:pStyle w:val="Nagwek2"/>
        <w:rPr>
          <w:rFonts w:ascii="Arial" w:hAnsi="Arial" w:cs="Arial"/>
          <w:sz w:val="32"/>
        </w:rPr>
      </w:pPr>
      <w:r w:rsidRPr="003D5BBC">
        <w:rPr>
          <w:rFonts w:ascii="Arial" w:hAnsi="Arial" w:cs="Arial"/>
          <w:sz w:val="32"/>
        </w:rPr>
        <w:t xml:space="preserve">UCHWAŁA Nr </w:t>
      </w:r>
      <w:r w:rsidR="003148CF">
        <w:rPr>
          <w:rFonts w:ascii="Arial" w:hAnsi="Arial" w:cs="Arial"/>
          <w:sz w:val="32"/>
        </w:rPr>
        <w:t>XIX</w:t>
      </w:r>
      <w:r w:rsidRPr="003D5BBC">
        <w:rPr>
          <w:rFonts w:ascii="Arial" w:hAnsi="Arial" w:cs="Arial"/>
          <w:sz w:val="32"/>
        </w:rPr>
        <w:t>/</w:t>
      </w:r>
      <w:r w:rsidR="003148CF">
        <w:rPr>
          <w:rFonts w:ascii="Arial" w:hAnsi="Arial" w:cs="Arial"/>
          <w:sz w:val="32"/>
        </w:rPr>
        <w:t>…</w:t>
      </w:r>
      <w:r w:rsidRPr="003D5BBC">
        <w:rPr>
          <w:rFonts w:ascii="Arial" w:hAnsi="Arial" w:cs="Arial"/>
          <w:sz w:val="32"/>
        </w:rPr>
        <w:t>/202</w:t>
      </w:r>
      <w:r w:rsidR="00534E20">
        <w:rPr>
          <w:rFonts w:ascii="Arial" w:hAnsi="Arial" w:cs="Arial"/>
          <w:sz w:val="32"/>
        </w:rPr>
        <w:t>5</w:t>
      </w:r>
    </w:p>
    <w:p w14:paraId="411948D6" w14:textId="77777777" w:rsidR="003A4AC9" w:rsidRPr="003D5BBC" w:rsidRDefault="003A4AC9" w:rsidP="003A4AC9">
      <w:pPr>
        <w:pStyle w:val="Nagwek2"/>
        <w:tabs>
          <w:tab w:val="left" w:pos="3600"/>
        </w:tabs>
        <w:rPr>
          <w:rFonts w:ascii="Arial" w:hAnsi="Arial" w:cs="Arial"/>
          <w:sz w:val="28"/>
        </w:rPr>
      </w:pPr>
      <w:r w:rsidRPr="003D5BBC">
        <w:rPr>
          <w:rFonts w:ascii="Arial" w:hAnsi="Arial" w:cs="Arial"/>
        </w:rPr>
        <w:t>RADY</w:t>
      </w:r>
      <w:r w:rsidR="003D5BBC">
        <w:rPr>
          <w:rFonts w:ascii="Arial" w:hAnsi="Arial" w:cs="Arial"/>
        </w:rPr>
        <w:t xml:space="preserve"> </w:t>
      </w:r>
      <w:r w:rsidRPr="003D5BBC">
        <w:rPr>
          <w:rFonts w:ascii="Arial" w:hAnsi="Arial" w:cs="Arial"/>
        </w:rPr>
        <w:t>GMINY</w:t>
      </w:r>
      <w:r w:rsidR="003D5BBC">
        <w:rPr>
          <w:rFonts w:ascii="Arial" w:hAnsi="Arial" w:cs="Arial"/>
        </w:rPr>
        <w:t xml:space="preserve"> </w:t>
      </w:r>
      <w:r w:rsidRPr="003D5BBC">
        <w:rPr>
          <w:rFonts w:ascii="Arial" w:hAnsi="Arial" w:cs="Arial"/>
        </w:rPr>
        <w:t>KONIUSZA</w:t>
      </w:r>
    </w:p>
    <w:p w14:paraId="020C2040" w14:textId="77777777" w:rsidR="003A4AC9" w:rsidRPr="003D5BBC" w:rsidRDefault="003A4AC9" w:rsidP="003A4AC9">
      <w:pPr>
        <w:pStyle w:val="Nagwek3"/>
        <w:rPr>
          <w:rFonts w:ascii="Arial" w:hAnsi="Arial" w:cs="Arial"/>
          <w:sz w:val="22"/>
        </w:rPr>
      </w:pPr>
      <w:r w:rsidRPr="003D5BBC">
        <w:rPr>
          <w:rFonts w:ascii="Arial" w:hAnsi="Arial" w:cs="Arial"/>
          <w:sz w:val="22"/>
        </w:rPr>
        <w:t>z dnia</w:t>
      </w:r>
      <w:r w:rsidR="00547461">
        <w:rPr>
          <w:rFonts w:ascii="Arial" w:hAnsi="Arial" w:cs="Arial"/>
          <w:sz w:val="22"/>
        </w:rPr>
        <w:t xml:space="preserve"> </w:t>
      </w:r>
      <w:r w:rsidR="004C0C78">
        <w:rPr>
          <w:rFonts w:ascii="Arial" w:hAnsi="Arial" w:cs="Arial"/>
          <w:sz w:val="22"/>
        </w:rPr>
        <w:t>30 października</w:t>
      </w:r>
      <w:r w:rsidR="00534E20">
        <w:rPr>
          <w:rFonts w:ascii="Arial" w:hAnsi="Arial" w:cs="Arial"/>
          <w:sz w:val="22"/>
        </w:rPr>
        <w:t xml:space="preserve"> </w:t>
      </w:r>
      <w:r w:rsidR="00FD5641">
        <w:rPr>
          <w:rFonts w:ascii="Arial" w:hAnsi="Arial" w:cs="Arial"/>
          <w:sz w:val="22"/>
        </w:rPr>
        <w:t xml:space="preserve"> </w:t>
      </w:r>
      <w:r w:rsidRPr="003D5BBC">
        <w:rPr>
          <w:rFonts w:ascii="Arial" w:hAnsi="Arial" w:cs="Arial"/>
          <w:sz w:val="22"/>
        </w:rPr>
        <w:t>202</w:t>
      </w:r>
      <w:r w:rsidR="00534E20">
        <w:rPr>
          <w:rFonts w:ascii="Arial" w:hAnsi="Arial" w:cs="Arial"/>
          <w:sz w:val="22"/>
        </w:rPr>
        <w:t>5</w:t>
      </w:r>
      <w:r w:rsidRPr="003D5BBC">
        <w:rPr>
          <w:rFonts w:ascii="Arial" w:hAnsi="Arial" w:cs="Arial"/>
          <w:sz w:val="22"/>
        </w:rPr>
        <w:t xml:space="preserve"> roku</w:t>
      </w:r>
    </w:p>
    <w:p w14:paraId="263DD6F2" w14:textId="77777777" w:rsidR="003A4AC9" w:rsidRPr="003D5BBC" w:rsidRDefault="003A4AC9" w:rsidP="003A4AC9">
      <w:pPr>
        <w:rPr>
          <w:rFonts w:ascii="Arial" w:hAnsi="Arial" w:cs="Arial"/>
        </w:rPr>
      </w:pPr>
    </w:p>
    <w:p w14:paraId="2D6BD563" w14:textId="77777777" w:rsidR="003A4AC9" w:rsidRPr="003D5BBC" w:rsidRDefault="003A4AC9" w:rsidP="003A4AC9">
      <w:pPr>
        <w:jc w:val="center"/>
        <w:rPr>
          <w:rFonts w:ascii="Arial" w:hAnsi="Arial" w:cs="Arial"/>
          <w:b/>
        </w:rPr>
      </w:pPr>
      <w:r w:rsidRPr="003D5BBC">
        <w:rPr>
          <w:rFonts w:ascii="Arial" w:hAnsi="Arial" w:cs="Arial"/>
          <w:b/>
        </w:rPr>
        <w:t>w sprawie</w:t>
      </w:r>
      <w:r w:rsidR="002A2945">
        <w:rPr>
          <w:rFonts w:ascii="Arial" w:hAnsi="Arial" w:cs="Arial"/>
          <w:b/>
        </w:rPr>
        <w:t xml:space="preserve"> </w:t>
      </w:r>
      <w:r w:rsidRPr="003D5BBC">
        <w:rPr>
          <w:rFonts w:ascii="Arial" w:hAnsi="Arial" w:cs="Arial"/>
          <w:b/>
        </w:rPr>
        <w:t>wyrażenia zgody na zawarcie kolejn</w:t>
      </w:r>
      <w:r w:rsidR="004646B0">
        <w:rPr>
          <w:rFonts w:ascii="Arial" w:hAnsi="Arial" w:cs="Arial"/>
          <w:b/>
        </w:rPr>
        <w:t>ej</w:t>
      </w:r>
      <w:r w:rsidRPr="003D5BBC">
        <w:rPr>
          <w:rFonts w:ascii="Arial" w:hAnsi="Arial" w:cs="Arial"/>
          <w:b/>
        </w:rPr>
        <w:t xml:space="preserve"> um</w:t>
      </w:r>
      <w:r w:rsidR="004646B0">
        <w:rPr>
          <w:rFonts w:ascii="Arial" w:hAnsi="Arial" w:cs="Arial"/>
          <w:b/>
        </w:rPr>
        <w:t>owy</w:t>
      </w:r>
      <w:r w:rsidR="003D5BBC">
        <w:rPr>
          <w:rFonts w:ascii="Arial" w:hAnsi="Arial" w:cs="Arial"/>
          <w:b/>
        </w:rPr>
        <w:t xml:space="preserve"> </w:t>
      </w:r>
      <w:r w:rsidRPr="003D5BBC">
        <w:rPr>
          <w:rFonts w:ascii="Arial" w:hAnsi="Arial" w:cs="Arial"/>
          <w:b/>
        </w:rPr>
        <w:t>dzierżawy</w:t>
      </w:r>
      <w:r w:rsidR="003D5BBC">
        <w:rPr>
          <w:rFonts w:ascii="Arial" w:hAnsi="Arial" w:cs="Arial"/>
          <w:b/>
        </w:rPr>
        <w:t xml:space="preserve"> </w:t>
      </w:r>
      <w:r w:rsidRPr="003D5BBC">
        <w:rPr>
          <w:rFonts w:ascii="Arial" w:hAnsi="Arial" w:cs="Arial"/>
          <w:b/>
        </w:rPr>
        <w:t xml:space="preserve">na </w:t>
      </w:r>
      <w:r w:rsidR="004646B0">
        <w:rPr>
          <w:rFonts w:ascii="Arial" w:hAnsi="Arial" w:cs="Arial"/>
          <w:b/>
        </w:rPr>
        <w:t xml:space="preserve">nieruchomość </w:t>
      </w:r>
      <w:r w:rsidRPr="003D5BBC">
        <w:rPr>
          <w:rFonts w:ascii="Arial" w:hAnsi="Arial" w:cs="Arial"/>
          <w:b/>
        </w:rPr>
        <w:t>stanowiąc</w:t>
      </w:r>
      <w:r w:rsidR="004646B0">
        <w:rPr>
          <w:rFonts w:ascii="Arial" w:hAnsi="Arial" w:cs="Arial"/>
          <w:b/>
        </w:rPr>
        <w:t>ą</w:t>
      </w:r>
      <w:r w:rsidRPr="003D5BBC">
        <w:rPr>
          <w:rFonts w:ascii="Arial" w:hAnsi="Arial" w:cs="Arial"/>
          <w:b/>
        </w:rPr>
        <w:t xml:space="preserve"> własność Gminy Koniusza</w:t>
      </w:r>
      <w:r w:rsidR="003D5BBC">
        <w:rPr>
          <w:rFonts w:ascii="Arial" w:hAnsi="Arial" w:cs="Arial"/>
          <w:b/>
        </w:rPr>
        <w:t xml:space="preserve"> </w:t>
      </w:r>
      <w:r w:rsidRPr="003D5BBC">
        <w:rPr>
          <w:rFonts w:ascii="Arial" w:hAnsi="Arial" w:cs="Arial"/>
          <w:b/>
        </w:rPr>
        <w:t>z</w:t>
      </w:r>
      <w:r w:rsidR="003D5BBC">
        <w:rPr>
          <w:rFonts w:ascii="Arial" w:hAnsi="Arial" w:cs="Arial"/>
          <w:b/>
        </w:rPr>
        <w:t> </w:t>
      </w:r>
      <w:r w:rsidRPr="003D5BBC">
        <w:rPr>
          <w:rFonts w:ascii="Arial" w:hAnsi="Arial" w:cs="Arial"/>
          <w:b/>
        </w:rPr>
        <w:t>dotychczasowym</w:t>
      </w:r>
      <w:r w:rsidR="004646B0">
        <w:rPr>
          <w:rFonts w:ascii="Arial" w:hAnsi="Arial" w:cs="Arial"/>
          <w:b/>
        </w:rPr>
        <w:t xml:space="preserve"> dzierżawcą</w:t>
      </w:r>
      <w:r w:rsidR="003D5BBC">
        <w:rPr>
          <w:rFonts w:ascii="Arial" w:hAnsi="Arial" w:cs="Arial"/>
          <w:b/>
        </w:rPr>
        <w:t xml:space="preserve"> </w:t>
      </w:r>
    </w:p>
    <w:p w14:paraId="1CE60EC9" w14:textId="77777777" w:rsidR="003D5BBC" w:rsidRDefault="003A4AC9" w:rsidP="003D5BBC">
      <w:pPr>
        <w:rPr>
          <w:rFonts w:ascii="Arial" w:hAnsi="Arial" w:cs="Arial"/>
          <w:b/>
        </w:rPr>
      </w:pPr>
      <w:r w:rsidRPr="003D5BBC">
        <w:rPr>
          <w:rFonts w:ascii="Arial" w:hAnsi="Arial" w:cs="Arial"/>
          <w:b/>
        </w:rPr>
        <w:tab/>
      </w:r>
      <w:r w:rsidRPr="003D5BBC">
        <w:rPr>
          <w:rFonts w:ascii="Arial" w:hAnsi="Arial" w:cs="Arial"/>
          <w:b/>
        </w:rPr>
        <w:tab/>
      </w:r>
      <w:r w:rsidRPr="003D5BBC">
        <w:rPr>
          <w:rFonts w:ascii="Arial" w:hAnsi="Arial" w:cs="Arial"/>
          <w:b/>
        </w:rPr>
        <w:tab/>
      </w:r>
    </w:p>
    <w:p w14:paraId="40D1E400" w14:textId="77777777" w:rsidR="003A4AC9" w:rsidRPr="003D5BBC" w:rsidRDefault="003D5BBC" w:rsidP="000F614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3A4AC9" w:rsidRPr="003D5BBC">
        <w:rPr>
          <w:rFonts w:ascii="Arial" w:hAnsi="Arial" w:cs="Arial"/>
        </w:rPr>
        <w:t>Na podstawie</w:t>
      </w:r>
      <w:r>
        <w:rPr>
          <w:rFonts w:ascii="Arial" w:hAnsi="Arial" w:cs="Arial"/>
        </w:rPr>
        <w:t xml:space="preserve"> </w:t>
      </w:r>
      <w:r w:rsidR="003A4AC9" w:rsidRPr="003D5BBC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="003A4AC9" w:rsidRPr="003D5BBC">
        <w:rPr>
          <w:rFonts w:ascii="Arial" w:hAnsi="Arial" w:cs="Arial"/>
        </w:rPr>
        <w:t>18 ust.</w:t>
      </w:r>
      <w:r>
        <w:rPr>
          <w:rFonts w:ascii="Arial" w:hAnsi="Arial" w:cs="Arial"/>
        </w:rPr>
        <w:t xml:space="preserve"> </w:t>
      </w:r>
      <w:r w:rsidR="003A4AC9" w:rsidRPr="003D5BB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3A4AC9" w:rsidRPr="003D5BBC">
        <w:rPr>
          <w:rFonts w:ascii="Arial" w:hAnsi="Arial" w:cs="Arial"/>
        </w:rPr>
        <w:t xml:space="preserve">pkt 9 lit. a ustawy z dnia 8 marca 1990 r. </w:t>
      </w:r>
      <w:r w:rsidR="003A4AC9" w:rsidRPr="003D5BBC">
        <w:rPr>
          <w:rFonts w:ascii="Arial" w:hAnsi="Arial" w:cs="Arial"/>
          <w:i/>
        </w:rPr>
        <w:t>o</w:t>
      </w:r>
      <w:r w:rsidRPr="003D5BBC">
        <w:rPr>
          <w:rFonts w:ascii="Arial" w:hAnsi="Arial" w:cs="Arial"/>
          <w:i/>
        </w:rPr>
        <w:t> </w:t>
      </w:r>
      <w:r w:rsidR="003A4AC9" w:rsidRPr="003D5BBC">
        <w:rPr>
          <w:rFonts w:ascii="Arial" w:hAnsi="Arial" w:cs="Arial"/>
          <w:i/>
        </w:rPr>
        <w:t>samorządzie gminnym</w:t>
      </w:r>
      <w:r w:rsidR="003A4AC9" w:rsidRPr="003D5BBC">
        <w:rPr>
          <w:rFonts w:ascii="Arial" w:hAnsi="Arial" w:cs="Arial"/>
        </w:rPr>
        <w:t xml:space="preserve"> </w:t>
      </w:r>
      <w:r w:rsidR="0095357D">
        <w:rPr>
          <w:rFonts w:ascii="Arial" w:hAnsi="Arial" w:cs="Arial"/>
        </w:rPr>
        <w:t>(tekst jednolity: Dz. U. z 2025 roku, poz.1153</w:t>
      </w:r>
      <w:r w:rsidR="00F03A82" w:rsidRPr="003D5BBC">
        <w:rPr>
          <w:rFonts w:ascii="Arial" w:hAnsi="Arial" w:cs="Arial"/>
        </w:rPr>
        <w:t>)</w:t>
      </w:r>
      <w:r w:rsidR="003A4AC9" w:rsidRPr="003D5BBC">
        <w:rPr>
          <w:rFonts w:ascii="Arial" w:hAnsi="Arial" w:cs="Arial"/>
        </w:rPr>
        <w:t>,</w:t>
      </w:r>
      <w:r w:rsidR="006A4D06" w:rsidRPr="006A4D06">
        <w:rPr>
          <w:rFonts w:ascii="Arial" w:hAnsi="Arial" w:cs="Arial"/>
        </w:rPr>
        <w:t xml:space="preserve"> </w:t>
      </w:r>
      <w:r w:rsidR="006A4D06">
        <w:rPr>
          <w:rFonts w:ascii="Arial" w:hAnsi="Arial" w:cs="Arial"/>
        </w:rPr>
        <w:t xml:space="preserve">art. 37 ust.4 ustawy z dnia  21 sierpnia 1997 r. </w:t>
      </w:r>
      <w:r w:rsidR="006A4D06">
        <w:rPr>
          <w:rFonts w:ascii="Arial" w:hAnsi="Arial" w:cs="Arial"/>
          <w:i/>
        </w:rPr>
        <w:t>o gospodarce nieruchomościami</w:t>
      </w:r>
      <w:r w:rsidR="006A4D06">
        <w:rPr>
          <w:rFonts w:ascii="Arial" w:hAnsi="Arial" w:cs="Arial"/>
        </w:rPr>
        <w:t xml:space="preserve"> (tekst jednolity Dz. U. z 2024 roku , poz. 1145</w:t>
      </w:r>
      <w:r w:rsidR="00CF7262">
        <w:rPr>
          <w:rFonts w:ascii="Arial" w:hAnsi="Arial" w:cs="Arial"/>
        </w:rPr>
        <w:t>, z późn. zm.)</w:t>
      </w:r>
      <w:r w:rsidR="003A4AC9" w:rsidRPr="003D5BBC">
        <w:rPr>
          <w:rFonts w:ascii="Arial" w:hAnsi="Arial" w:cs="Arial"/>
        </w:rPr>
        <w:t xml:space="preserve"> Rada Gminy Koniusza uchwala co następuje:</w:t>
      </w:r>
    </w:p>
    <w:p w14:paraId="4F24A991" w14:textId="77777777" w:rsidR="003A4AC9" w:rsidRPr="003D5BBC" w:rsidRDefault="003A4AC9" w:rsidP="000F614C">
      <w:pPr>
        <w:pStyle w:val="Tekstpodstawowy"/>
        <w:jc w:val="both"/>
        <w:rPr>
          <w:rFonts w:ascii="Arial" w:hAnsi="Arial" w:cs="Arial"/>
        </w:rPr>
      </w:pPr>
    </w:p>
    <w:p w14:paraId="4C8A0A26" w14:textId="77777777" w:rsidR="003A4AC9" w:rsidRPr="003D5BBC" w:rsidRDefault="003A4AC9" w:rsidP="000F614C">
      <w:pPr>
        <w:pStyle w:val="Tekstpodstawowy"/>
        <w:jc w:val="center"/>
        <w:rPr>
          <w:rFonts w:ascii="Arial" w:hAnsi="Arial" w:cs="Arial"/>
          <w:b/>
        </w:rPr>
      </w:pPr>
      <w:r w:rsidRPr="003D5BBC">
        <w:rPr>
          <w:rFonts w:ascii="Arial" w:hAnsi="Arial" w:cs="Arial"/>
          <w:b/>
        </w:rPr>
        <w:t>§ 1</w:t>
      </w:r>
    </w:p>
    <w:p w14:paraId="66B431EA" w14:textId="77777777" w:rsidR="003A4AC9" w:rsidRPr="003D5BBC" w:rsidRDefault="003A4AC9" w:rsidP="000F614C">
      <w:pPr>
        <w:pStyle w:val="Tekstpodstawowy"/>
        <w:jc w:val="both"/>
        <w:rPr>
          <w:rFonts w:ascii="Arial" w:hAnsi="Arial" w:cs="Arial"/>
        </w:rPr>
      </w:pPr>
    </w:p>
    <w:p w14:paraId="29EBBD3E" w14:textId="77777777" w:rsidR="003A4AC9" w:rsidRPr="00276BA8" w:rsidRDefault="003A4AC9" w:rsidP="000F614C">
      <w:pPr>
        <w:jc w:val="both"/>
        <w:rPr>
          <w:rFonts w:ascii="Arial" w:hAnsi="Arial" w:cs="Arial"/>
        </w:rPr>
      </w:pPr>
      <w:r w:rsidRPr="00276BA8">
        <w:rPr>
          <w:rFonts w:ascii="Arial" w:hAnsi="Arial" w:cs="Arial"/>
        </w:rPr>
        <w:t>Wyraża się zgodę</w:t>
      </w:r>
      <w:r w:rsidR="008C5E96">
        <w:rPr>
          <w:rFonts w:ascii="Arial" w:hAnsi="Arial" w:cs="Arial"/>
        </w:rPr>
        <w:t xml:space="preserve">  na zawarcie umowy dzierżawy  na nieruchomość będącą własnością Gminy Koniusza, </w:t>
      </w:r>
      <w:r w:rsidR="006A4D06">
        <w:rPr>
          <w:rFonts w:ascii="Arial" w:hAnsi="Arial" w:cs="Arial"/>
        </w:rPr>
        <w:t xml:space="preserve"> położon</w:t>
      </w:r>
      <w:r w:rsidR="00751CDB">
        <w:rPr>
          <w:rFonts w:ascii="Arial" w:hAnsi="Arial" w:cs="Arial"/>
        </w:rPr>
        <w:t>ą</w:t>
      </w:r>
      <w:r w:rsidR="006A4D06">
        <w:rPr>
          <w:rFonts w:ascii="Arial" w:hAnsi="Arial" w:cs="Arial"/>
        </w:rPr>
        <w:t xml:space="preserve"> w Biórkowie Wielkim,  oznaczon</w:t>
      </w:r>
      <w:r w:rsidR="00751CDB">
        <w:rPr>
          <w:rFonts w:ascii="Arial" w:hAnsi="Arial" w:cs="Arial"/>
        </w:rPr>
        <w:t>ą</w:t>
      </w:r>
      <w:r w:rsidR="006A4D06">
        <w:rPr>
          <w:rFonts w:ascii="Arial" w:hAnsi="Arial" w:cs="Arial"/>
        </w:rPr>
        <w:t xml:space="preserve"> jako działka nr 268 o powierzchni </w:t>
      </w:r>
      <w:r w:rsidR="004C0C78">
        <w:rPr>
          <w:rFonts w:ascii="Arial" w:hAnsi="Arial" w:cs="Arial"/>
        </w:rPr>
        <w:t>0,3478 ha</w:t>
      </w:r>
      <w:r w:rsidR="00751CDB">
        <w:rPr>
          <w:rFonts w:ascii="Arial" w:hAnsi="Arial" w:cs="Arial"/>
        </w:rPr>
        <w:t xml:space="preserve">, </w:t>
      </w:r>
      <w:r w:rsidR="004C0C78">
        <w:rPr>
          <w:rFonts w:ascii="Arial" w:hAnsi="Arial" w:cs="Arial"/>
        </w:rPr>
        <w:t xml:space="preserve"> </w:t>
      </w:r>
      <w:r w:rsidR="006A4D06">
        <w:rPr>
          <w:rFonts w:ascii="Arial" w:hAnsi="Arial" w:cs="Arial"/>
        </w:rPr>
        <w:t xml:space="preserve">na </w:t>
      </w:r>
      <w:r w:rsidRPr="00276BA8">
        <w:rPr>
          <w:rFonts w:ascii="Arial" w:hAnsi="Arial" w:cs="Arial"/>
        </w:rPr>
        <w:t xml:space="preserve"> </w:t>
      </w:r>
      <w:r w:rsidR="008C5E96">
        <w:rPr>
          <w:rFonts w:ascii="Arial" w:hAnsi="Arial" w:cs="Arial"/>
        </w:rPr>
        <w:t xml:space="preserve">okres </w:t>
      </w:r>
      <w:r w:rsidR="00961AC4">
        <w:rPr>
          <w:rFonts w:ascii="Arial" w:hAnsi="Arial" w:cs="Arial"/>
        </w:rPr>
        <w:t>10</w:t>
      </w:r>
      <w:r w:rsidR="008C5E96">
        <w:rPr>
          <w:rFonts w:ascii="Arial" w:hAnsi="Arial" w:cs="Arial"/>
        </w:rPr>
        <w:t xml:space="preserve"> lat z d</w:t>
      </w:r>
      <w:r w:rsidRPr="00276BA8">
        <w:rPr>
          <w:rFonts w:ascii="Arial" w:hAnsi="Arial" w:cs="Arial"/>
        </w:rPr>
        <w:t>otychczasowym dzierżawc</w:t>
      </w:r>
      <w:r w:rsidR="006A4D06">
        <w:rPr>
          <w:rFonts w:ascii="Arial" w:hAnsi="Arial" w:cs="Arial"/>
        </w:rPr>
        <w:t>ą</w:t>
      </w:r>
      <w:r w:rsidRPr="00276BA8">
        <w:rPr>
          <w:rFonts w:ascii="Arial" w:hAnsi="Arial" w:cs="Arial"/>
        </w:rPr>
        <w:t xml:space="preserve">. </w:t>
      </w:r>
    </w:p>
    <w:p w14:paraId="53C7C831" w14:textId="77777777" w:rsidR="003A4AC9" w:rsidRPr="008950C2" w:rsidRDefault="003A4AC9" w:rsidP="000F614C">
      <w:pPr>
        <w:pStyle w:val="Tekstpodstawowy"/>
        <w:jc w:val="both"/>
        <w:rPr>
          <w:rFonts w:ascii="Arial" w:hAnsi="Arial" w:cs="Arial"/>
          <w:b/>
        </w:rPr>
      </w:pPr>
    </w:p>
    <w:p w14:paraId="3257E362" w14:textId="77777777" w:rsidR="003A4AC9" w:rsidRDefault="003A4AC9" w:rsidP="000F614C">
      <w:pPr>
        <w:pStyle w:val="Tekstpodstawowy"/>
        <w:jc w:val="center"/>
        <w:rPr>
          <w:rFonts w:ascii="Arial" w:hAnsi="Arial" w:cs="Arial"/>
          <w:b/>
        </w:rPr>
      </w:pPr>
      <w:r w:rsidRPr="008950C2">
        <w:rPr>
          <w:rFonts w:ascii="Arial" w:hAnsi="Arial" w:cs="Arial"/>
          <w:b/>
        </w:rPr>
        <w:t>§ 2</w:t>
      </w:r>
    </w:p>
    <w:p w14:paraId="70BAE96F" w14:textId="77777777" w:rsidR="008C5E96" w:rsidRDefault="008C5E96" w:rsidP="000F614C">
      <w:pPr>
        <w:pStyle w:val="Tekstpodstawowy"/>
        <w:jc w:val="both"/>
        <w:rPr>
          <w:rFonts w:ascii="Arial" w:hAnsi="Arial" w:cs="Arial"/>
          <w:b/>
        </w:rPr>
      </w:pPr>
    </w:p>
    <w:p w14:paraId="4D9A486D" w14:textId="77777777" w:rsidR="008C5E96" w:rsidRPr="008950C2" w:rsidRDefault="008C5E96" w:rsidP="000F614C">
      <w:pPr>
        <w:pStyle w:val="Tekstpodstawowy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Wyraża się zgodę </w:t>
      </w:r>
      <w:r w:rsidRPr="00276BA8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odstąpienie od obowiązku przetargowego trybu zawarcia umowy dzierżawy. </w:t>
      </w:r>
    </w:p>
    <w:p w14:paraId="32D9563D" w14:textId="77777777" w:rsidR="008C5E96" w:rsidRDefault="008C5E96" w:rsidP="000F614C">
      <w:pPr>
        <w:pStyle w:val="Tekstpodstawowy"/>
        <w:jc w:val="both"/>
        <w:rPr>
          <w:rFonts w:ascii="Arial" w:hAnsi="Arial" w:cs="Arial"/>
          <w:b/>
        </w:rPr>
      </w:pPr>
    </w:p>
    <w:p w14:paraId="56CE376D" w14:textId="77777777" w:rsidR="003A4AC9" w:rsidRDefault="008C5E96" w:rsidP="000F614C">
      <w:pPr>
        <w:pStyle w:val="Tekstpodstawowy"/>
        <w:jc w:val="center"/>
        <w:rPr>
          <w:rFonts w:ascii="Arial" w:hAnsi="Arial" w:cs="Arial"/>
          <w:b/>
        </w:rPr>
      </w:pPr>
      <w:r w:rsidRPr="008C5E96">
        <w:rPr>
          <w:rFonts w:ascii="Arial" w:hAnsi="Arial" w:cs="Arial"/>
          <w:b/>
        </w:rPr>
        <w:t>§ 3</w:t>
      </w:r>
    </w:p>
    <w:p w14:paraId="40314590" w14:textId="77777777" w:rsidR="008C5E96" w:rsidRPr="008C5E96" w:rsidRDefault="008C5E96" w:rsidP="003A4AC9">
      <w:pPr>
        <w:pStyle w:val="Tekstpodstawowy"/>
        <w:jc w:val="center"/>
        <w:rPr>
          <w:rFonts w:ascii="Arial" w:hAnsi="Arial" w:cs="Arial"/>
          <w:b/>
        </w:rPr>
      </w:pPr>
    </w:p>
    <w:p w14:paraId="3D466D8B" w14:textId="77777777" w:rsidR="003A4AC9" w:rsidRPr="003D5BBC" w:rsidRDefault="003A4AC9" w:rsidP="003A4AC9">
      <w:pPr>
        <w:pStyle w:val="Tekstpodstawowy"/>
        <w:rPr>
          <w:rFonts w:ascii="Arial" w:hAnsi="Arial" w:cs="Arial"/>
        </w:rPr>
      </w:pPr>
      <w:r w:rsidRPr="003D5BBC">
        <w:rPr>
          <w:rFonts w:ascii="Arial" w:hAnsi="Arial" w:cs="Arial"/>
        </w:rPr>
        <w:t>Wykonanie Uchwały powierza się Wójtowi Gminy Koniusza.</w:t>
      </w:r>
    </w:p>
    <w:p w14:paraId="51E54B3B" w14:textId="77777777" w:rsidR="003A4AC9" w:rsidRPr="003D5BBC" w:rsidRDefault="003A4AC9" w:rsidP="003A4AC9">
      <w:pPr>
        <w:pStyle w:val="Tekstpodstawowy"/>
        <w:jc w:val="center"/>
        <w:rPr>
          <w:rFonts w:ascii="Arial" w:hAnsi="Arial" w:cs="Arial"/>
        </w:rPr>
      </w:pPr>
    </w:p>
    <w:p w14:paraId="6483F930" w14:textId="77777777" w:rsidR="003A4AC9" w:rsidRPr="008950C2" w:rsidRDefault="008C5E96" w:rsidP="003A4AC9">
      <w:pPr>
        <w:pStyle w:val="Tekstpodstawowy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  <w:r w:rsidR="003A4AC9" w:rsidRPr="008950C2">
        <w:rPr>
          <w:rFonts w:ascii="Arial" w:hAnsi="Arial" w:cs="Arial"/>
          <w:b/>
        </w:rPr>
        <w:t xml:space="preserve"> </w:t>
      </w:r>
    </w:p>
    <w:p w14:paraId="35FB8FB6" w14:textId="77777777" w:rsidR="003A4AC9" w:rsidRPr="003D5BBC" w:rsidRDefault="003A4AC9" w:rsidP="003A4AC9">
      <w:pPr>
        <w:pStyle w:val="Tekstpodstawowy"/>
        <w:jc w:val="center"/>
        <w:rPr>
          <w:rFonts w:ascii="Arial" w:hAnsi="Arial" w:cs="Arial"/>
        </w:rPr>
      </w:pPr>
    </w:p>
    <w:p w14:paraId="0EC51AD4" w14:textId="77777777" w:rsidR="00F03A82" w:rsidRDefault="00AC2C1E" w:rsidP="003A4AC9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sectPr w:rsidR="00F03A82" w:rsidSect="00F03A82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C0230"/>
    <w:multiLevelType w:val="hybridMultilevel"/>
    <w:tmpl w:val="2E14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8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9"/>
    <w:rsid w:val="000449B9"/>
    <w:rsid w:val="000C28F9"/>
    <w:rsid w:val="000E3B35"/>
    <w:rsid w:val="000F614C"/>
    <w:rsid w:val="001060F7"/>
    <w:rsid w:val="001B7E3B"/>
    <w:rsid w:val="001C668E"/>
    <w:rsid w:val="001F4270"/>
    <w:rsid w:val="00231CC8"/>
    <w:rsid w:val="002418D7"/>
    <w:rsid w:val="00276BA8"/>
    <w:rsid w:val="002A2945"/>
    <w:rsid w:val="003148CF"/>
    <w:rsid w:val="003A4AC9"/>
    <w:rsid w:val="003D5BBC"/>
    <w:rsid w:val="003E3834"/>
    <w:rsid w:val="004646B0"/>
    <w:rsid w:val="004674E8"/>
    <w:rsid w:val="00491AF6"/>
    <w:rsid w:val="004C0C78"/>
    <w:rsid w:val="004E04F7"/>
    <w:rsid w:val="00534E20"/>
    <w:rsid w:val="00547461"/>
    <w:rsid w:val="005A60F8"/>
    <w:rsid w:val="005D72DF"/>
    <w:rsid w:val="005F7CB3"/>
    <w:rsid w:val="00645F1D"/>
    <w:rsid w:val="00663543"/>
    <w:rsid w:val="00663F4F"/>
    <w:rsid w:val="00684CE0"/>
    <w:rsid w:val="00692237"/>
    <w:rsid w:val="0069255A"/>
    <w:rsid w:val="006A3C08"/>
    <w:rsid w:val="006A4D06"/>
    <w:rsid w:val="006B2C47"/>
    <w:rsid w:val="006B7FC6"/>
    <w:rsid w:val="006F0580"/>
    <w:rsid w:val="006F3DB0"/>
    <w:rsid w:val="00712EA3"/>
    <w:rsid w:val="00751CDB"/>
    <w:rsid w:val="007D1233"/>
    <w:rsid w:val="007F39FD"/>
    <w:rsid w:val="00864501"/>
    <w:rsid w:val="008950C2"/>
    <w:rsid w:val="008C5E96"/>
    <w:rsid w:val="008E2C59"/>
    <w:rsid w:val="009230EC"/>
    <w:rsid w:val="0095357D"/>
    <w:rsid w:val="00961AC4"/>
    <w:rsid w:val="00A25959"/>
    <w:rsid w:val="00A576F4"/>
    <w:rsid w:val="00A91A65"/>
    <w:rsid w:val="00A92ADE"/>
    <w:rsid w:val="00AA18F3"/>
    <w:rsid w:val="00AC2C1E"/>
    <w:rsid w:val="00AF218C"/>
    <w:rsid w:val="00B11395"/>
    <w:rsid w:val="00B336FE"/>
    <w:rsid w:val="00BD2F57"/>
    <w:rsid w:val="00C03935"/>
    <w:rsid w:val="00C53110"/>
    <w:rsid w:val="00C72104"/>
    <w:rsid w:val="00C7368A"/>
    <w:rsid w:val="00C918B4"/>
    <w:rsid w:val="00CC2132"/>
    <w:rsid w:val="00CE211E"/>
    <w:rsid w:val="00CF7262"/>
    <w:rsid w:val="00D07B99"/>
    <w:rsid w:val="00D556A9"/>
    <w:rsid w:val="00DA42FB"/>
    <w:rsid w:val="00DB2560"/>
    <w:rsid w:val="00E0283C"/>
    <w:rsid w:val="00EA0CF9"/>
    <w:rsid w:val="00EA547E"/>
    <w:rsid w:val="00EB1FE4"/>
    <w:rsid w:val="00F03A82"/>
    <w:rsid w:val="00F925D2"/>
    <w:rsid w:val="00F9507C"/>
    <w:rsid w:val="00FD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B177"/>
  <w15:docId w15:val="{50122C43-0602-4E39-8DE4-0F053CCD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A4AC9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3A4AC9"/>
    <w:pPr>
      <w:keepNext/>
      <w:jc w:val="center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A4A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A4AC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4AC9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A4A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3A4AC9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A4AC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lastModifiedBy>Natalia</cp:lastModifiedBy>
  <cp:revision>3</cp:revision>
  <cp:lastPrinted>2025-10-23T12:13:00Z</cp:lastPrinted>
  <dcterms:created xsi:type="dcterms:W3CDTF">2025-10-23T12:20:00Z</dcterms:created>
  <dcterms:modified xsi:type="dcterms:W3CDTF">2025-10-23T12:20:00Z</dcterms:modified>
</cp:coreProperties>
</file>